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  <w:sz w:val="38"/>
        </w:rPr>
        <w:t>Demande d explications sur une absence</w:t>
      </w:r>
    </w:p>
    <w:p>
      <w:r>
        <w:t>HelpAG · Modèle à compléter · Version du 6 octobre 2026</w:t>
      </w:r>
    </w:p>
    <w:p>
      <w:r>
        <w:t>Particulier employeur. Une demande neutre avant toute décision. Ne réclamez pas de diagnostic médical.</w:t>
      </w:r>
    </w:p>
    <w:p>
      <w:r>
        <w:t>[Identités et adresses des deux parties]</w:t>
      </w:r>
    </w:p>
    <w:p>
      <w:r>
        <w:t>[Ville], le [date]</w:t>
      </w:r>
    </w:p>
    <w:p>
      <w:r>
        <w:t>Objet : Demande d’explications concernant votre absence</w:t>
      </w:r>
    </w:p>
    <w:p>
      <w:r>
        <w:t>Madame, Monsieur,</w:t>
      </w:r>
    </w:p>
    <w:p>
      <w:r>
        <w:t>Vous étiez attendu(e) le [date] de [heure] à [heure], conformément au planning [référence]. À ce jour, je ne dispose pas d’explication ou de justificatif concernant cette absence.</w:t>
      </w:r>
    </w:p>
    <w:p>
      <w:r>
        <w:t>Merci de me préciser la situation et de me transmettre, s’il y a lieu, le justificatif adapté, sans données médicales non nécessaires. Merci également de m’indiquer si vous êtes en mesure d’assurer les prochaines interventions prévues.</w:t>
      </w:r>
    </w:p>
    <w:p>
      <w:r>
        <w:t>Je vous propose de me répondre avant le [date raisonnable proposée]. Il ne s’agit pas d’une notification de sanction ni d’une rupture du contrat.</w:t>
      </w:r>
    </w:p>
    <w:p>
      <w:r>
        <w:t>Cordialement,</w:t>
      </w:r>
    </w:p>
    <w:p>
      <w:r>
        <w:t>[Nom et signature]</w:t>
      </w:r>
    </w:p>
    <w:p>
      <w:pPr>
        <w:pStyle w:val="Heading2"/>
      </w:pPr>
      <w:r>
        <w:t>Références pour vérifier la démarche</w:t>
      </w:r>
    </w:p>
    <w:p>
      <w:r>
        <w:t>https://www.service-public.gouv.fr/particuliers/vosdroits/F12202</w:t>
      </w:r>
    </w:p>
    <w:p>
      <w:r>
        <w:t>https://www.service-public.gouv.fr/particuliers/vosdroits/F13897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HelpAG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