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Mise en demeure de payer un salaire</w:t>
      </w:r>
    </w:p>
    <w:p>
      <w:r>
        <w:t>HelpAG · Modèle à compléter · Version du 6 octobre 2026</w:t>
      </w:r>
    </w:p>
    <w:p>
      <w:r>
        <w:t>Intervenant salarié. À utiliser pour une créance vérifiée. Le délai indiqué est choisi pour cette demande et n’est pas un délai légal universel.</w:t>
      </w:r>
    </w:p>
    <w:p>
      <w:r>
        <w:t>[Identités et adresses des deux parties]</w:t>
      </w:r>
    </w:p>
    <w:p>
      <w:r>
        <w:t>[Ville], le [date]</w:t>
      </w:r>
    </w:p>
    <w:p>
      <w:r>
        <w:t>Envoi recommandé avec avis de réception</w:t>
      </w:r>
    </w:p>
    <w:p>
      <w:r>
        <w:t>Objet : Mise en demeure de régler un salaire impayé</w:t>
      </w:r>
    </w:p>
    <w:p>
      <w:r>
        <w:t>Madame, Monsieur,</w:t>
      </w:r>
    </w:p>
    <w:p>
      <w:r>
        <w:t>Malgré ma demande du [date], le salaire exigible le [date], relatif à [période], reste impayé pour un montant net de [montant] euros.</w:t>
      </w:r>
    </w:p>
    <w:p>
      <w:r>
        <w:t>Le calcul et les pièces justificatives figurent en annexe : [détail].</w:t>
      </w:r>
    </w:p>
    <w:p>
      <w:r>
        <w:t>Je vous mets en demeure de régler cette somme au plus tard le [date raisonnable précise]. Merci de me transmettre la confirmation du règlement.</w:t>
      </w:r>
    </w:p>
    <w:p>
      <w:r>
        <w:t>À défaut de régularisation, je pourrai saisir le conseil de prud’hommes pour faire examiner ma demande. Ce courrier ne constitue pas une démission ni une rupture du contrat.</w:t>
      </w:r>
    </w:p>
    <w:p>
      <w:r>
        <w:t>Cordialement,</w:t>
      </w:r>
    </w:p>
    <w:p>
      <w:r>
        <w:t>[Nom et signature]</w:t>
      </w:r>
    </w:p>
    <w:p>
      <w:pPr>
        <w:pStyle w:val="Heading2"/>
      </w:pPr>
      <w:r>
        <w:t>Références pour vérifier la démarche</w:t>
      </w:r>
    </w:p>
    <w:p>
      <w:r>
        <w:t>https://www.service-public.gouv.fr/particuliers/vosdroits/F142</w:t>
      </w:r>
    </w:p>
    <w:p>
      <w:r>
        <w:t>https://www.service-public.gouv.fr/particuliers/vosdroits/F2360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